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DB4" w:rsidRDefault="00E82DB4" w:rsidP="00E82DB4">
      <w:pPr>
        <w:jc w:val="left"/>
        <w:rPr>
          <w:rFonts w:ascii="Calibri" w:hAnsi="Calibri"/>
          <w:szCs w:val="20"/>
          <w:lang w:val="es-CO"/>
        </w:rPr>
      </w:pPr>
    </w:p>
    <w:p w:rsidR="00E82DB4" w:rsidRDefault="00E82DB4" w:rsidP="00E82DB4">
      <w:pPr>
        <w:pStyle w:val="Sinespaciado"/>
        <w:ind w:left="720"/>
        <w:jc w:val="left"/>
        <w:rPr>
          <w:rFonts w:ascii="Calibri" w:hAnsi="Calibri"/>
          <w:szCs w:val="20"/>
          <w:lang w:val="es-CO"/>
        </w:rPr>
      </w:pPr>
    </w:p>
    <w:p w:rsidR="00E82DB4" w:rsidRDefault="00E82DB4" w:rsidP="00E82DB4">
      <w:pPr>
        <w:pStyle w:val="Sinespaciado"/>
        <w:ind w:left="720"/>
        <w:jc w:val="left"/>
        <w:rPr>
          <w:rFonts w:ascii="Calibri" w:hAnsi="Calibri"/>
          <w:szCs w:val="20"/>
          <w:lang w:val="es-CO"/>
        </w:rPr>
      </w:pPr>
      <w:r>
        <w:rPr>
          <w:rFonts w:ascii="Calibri" w:hAnsi="Calibri"/>
          <w:szCs w:val="20"/>
          <w:lang w:val="es-CO"/>
        </w:rPr>
        <w:t>ACTIVIDADES DE SOLUCIÓN DE LA UNIDAD:</w:t>
      </w:r>
      <w:bookmarkStart w:id="0" w:name="_GoBack"/>
      <w:bookmarkEnd w:id="0"/>
    </w:p>
    <w:p w:rsidR="00E82DB4" w:rsidRDefault="00E82DB4" w:rsidP="00E82DB4">
      <w:pPr>
        <w:pStyle w:val="Sinespaciado"/>
        <w:ind w:left="720"/>
        <w:jc w:val="left"/>
        <w:rPr>
          <w:rFonts w:ascii="Calibri" w:hAnsi="Calibri"/>
          <w:szCs w:val="20"/>
          <w:lang w:val="es-CO"/>
        </w:rPr>
      </w:pPr>
    </w:p>
    <w:p w:rsidR="00E82DB4" w:rsidRPr="00E82DB4" w:rsidRDefault="00E82DB4" w:rsidP="00E82DB4">
      <w:pPr>
        <w:pStyle w:val="Sinespaciado"/>
        <w:numPr>
          <w:ilvl w:val="0"/>
          <w:numId w:val="1"/>
        </w:numPr>
        <w:jc w:val="left"/>
        <w:rPr>
          <w:rStyle w:val="Hipervnculo"/>
          <w:rFonts w:ascii="Calibri" w:hAnsi="Calibri"/>
          <w:color w:val="auto"/>
          <w:szCs w:val="20"/>
          <w:u w:val="none"/>
          <w:lang w:val="es-CO"/>
        </w:rPr>
      </w:pPr>
      <w:r w:rsidRPr="00BA4FC3">
        <w:rPr>
          <w:rFonts w:ascii="Calibri" w:hAnsi="Calibri"/>
          <w:szCs w:val="20"/>
          <w:lang w:val="es-CO"/>
        </w:rPr>
        <w:t xml:space="preserve">Crucigrama </w:t>
      </w:r>
      <w:hyperlink r:id="rId6" w:history="1">
        <w:r w:rsidRPr="00BA4FC3">
          <w:rPr>
            <w:rStyle w:val="Hipervnculo"/>
            <w:rFonts w:ascii="Calibri" w:hAnsi="Calibri"/>
            <w:szCs w:val="20"/>
            <w:lang w:val="es-CO"/>
          </w:rPr>
          <w:t>http://uk3.hotpotatoes.net/ex/128246/QEXYXWYF.php</w:t>
        </w:r>
      </w:hyperlink>
    </w:p>
    <w:p w:rsidR="00E82DB4" w:rsidRDefault="00E82DB4" w:rsidP="00E82DB4">
      <w:pPr>
        <w:pStyle w:val="Sinespaciado"/>
        <w:ind w:left="720"/>
        <w:jc w:val="left"/>
        <w:rPr>
          <w:rFonts w:ascii="Calibri" w:hAnsi="Calibri"/>
          <w:szCs w:val="20"/>
          <w:lang w:val="es-CO"/>
        </w:rPr>
      </w:pPr>
    </w:p>
    <w:p w:rsidR="00E82DB4" w:rsidRPr="00BA4FC3" w:rsidRDefault="00E82DB4" w:rsidP="00E82DB4">
      <w:pPr>
        <w:pStyle w:val="Sinespaciado"/>
        <w:ind w:left="720"/>
        <w:jc w:val="left"/>
        <w:rPr>
          <w:rFonts w:ascii="Calibri" w:hAnsi="Calibri"/>
          <w:szCs w:val="20"/>
          <w:lang w:val="es-CO"/>
        </w:rPr>
      </w:pPr>
    </w:p>
    <w:p w:rsidR="00E82DB4" w:rsidRPr="00BA4FC3" w:rsidRDefault="00E82DB4" w:rsidP="00E82DB4">
      <w:pPr>
        <w:pStyle w:val="Sinespaciado"/>
        <w:numPr>
          <w:ilvl w:val="0"/>
          <w:numId w:val="1"/>
        </w:numPr>
        <w:jc w:val="left"/>
        <w:rPr>
          <w:rFonts w:ascii="Calibri" w:hAnsi="Calibri"/>
          <w:szCs w:val="20"/>
          <w:lang w:val="es-CO"/>
        </w:rPr>
      </w:pPr>
      <w:r w:rsidRPr="00BA4FC3">
        <w:rPr>
          <w:rFonts w:ascii="Calibri" w:hAnsi="Calibri"/>
          <w:szCs w:val="20"/>
          <w:lang w:val="es-CO"/>
        </w:rPr>
        <w:t>Completar las frases</w:t>
      </w:r>
    </w:p>
    <w:p w:rsidR="00E82DB4" w:rsidRPr="00BA4FC3" w:rsidRDefault="00E82DB4" w:rsidP="00E82DB4">
      <w:pPr>
        <w:pStyle w:val="Sinespaciado"/>
        <w:ind w:left="720"/>
        <w:jc w:val="left"/>
        <w:rPr>
          <w:rStyle w:val="Hipervnculo"/>
          <w:rFonts w:ascii="Calibri" w:hAnsi="Calibri"/>
          <w:szCs w:val="20"/>
          <w:lang w:val="es-CO"/>
        </w:rPr>
      </w:pPr>
      <w:hyperlink r:id="rId7" w:history="1">
        <w:r w:rsidRPr="00BA4FC3">
          <w:rPr>
            <w:rStyle w:val="Hipervnculo"/>
            <w:rFonts w:ascii="Calibri" w:hAnsi="Calibri"/>
            <w:szCs w:val="20"/>
            <w:lang w:val="es-CO"/>
          </w:rPr>
          <w:t>http://uk3.hotpotatoes.</w:t>
        </w:r>
        <w:r w:rsidRPr="00BA4FC3">
          <w:rPr>
            <w:rStyle w:val="Hipervnculo"/>
            <w:rFonts w:ascii="Calibri" w:hAnsi="Calibri"/>
            <w:szCs w:val="20"/>
            <w:lang w:val="es-CO"/>
          </w:rPr>
          <w:t>n</w:t>
        </w:r>
        <w:r w:rsidRPr="00BA4FC3">
          <w:rPr>
            <w:rStyle w:val="Hipervnculo"/>
            <w:rFonts w:ascii="Calibri" w:hAnsi="Calibri"/>
            <w:szCs w:val="20"/>
            <w:lang w:val="es-CO"/>
          </w:rPr>
          <w:t>et/ex/128247/NLIQZCRA.php</w:t>
        </w:r>
      </w:hyperlink>
    </w:p>
    <w:p w:rsidR="00E82DB4" w:rsidRDefault="00E82DB4" w:rsidP="00E82DB4">
      <w:pPr>
        <w:pStyle w:val="Sinespaciado"/>
        <w:ind w:left="720"/>
        <w:jc w:val="left"/>
        <w:rPr>
          <w:rStyle w:val="Hipervnculo"/>
          <w:rFonts w:ascii="Calibri" w:hAnsi="Calibri"/>
          <w:szCs w:val="20"/>
          <w:lang w:val="es-CO"/>
        </w:rPr>
      </w:pPr>
    </w:p>
    <w:p w:rsidR="00E82DB4" w:rsidRPr="00BA4FC3" w:rsidRDefault="00E82DB4" w:rsidP="00E82DB4">
      <w:pPr>
        <w:pStyle w:val="Sinespaciado"/>
        <w:ind w:left="720"/>
        <w:jc w:val="left"/>
        <w:rPr>
          <w:rStyle w:val="Hipervnculo"/>
          <w:rFonts w:ascii="Calibri" w:hAnsi="Calibri"/>
          <w:szCs w:val="20"/>
          <w:lang w:val="es-CO"/>
        </w:rPr>
      </w:pPr>
    </w:p>
    <w:p w:rsidR="00E82DB4" w:rsidRPr="00BA4FC3" w:rsidRDefault="00E82DB4" w:rsidP="00E82DB4">
      <w:pPr>
        <w:pStyle w:val="Sinespaciado"/>
        <w:ind w:left="720"/>
        <w:jc w:val="left"/>
        <w:rPr>
          <w:rFonts w:ascii="Calibri" w:hAnsi="Calibri"/>
          <w:szCs w:val="20"/>
          <w:lang w:val="es-CO"/>
        </w:rPr>
      </w:pPr>
      <w:r w:rsidRPr="00BA4FC3">
        <w:rPr>
          <w:rStyle w:val="Hipervnculo"/>
          <w:rFonts w:ascii="Calibri" w:hAnsi="Calibri"/>
          <w:szCs w:val="20"/>
          <w:lang w:val="es-CO"/>
        </w:rPr>
        <w:t>MINDOMO: Explicación de las características del agua, de las técnicas de socorrismo en caso de emergencia en natación.</w:t>
      </w:r>
    </w:p>
    <w:p w:rsidR="00E82DB4" w:rsidRPr="00BA4FC3" w:rsidRDefault="00E82DB4" w:rsidP="00E82DB4">
      <w:pPr>
        <w:pStyle w:val="Sinespaciado"/>
        <w:numPr>
          <w:ilvl w:val="0"/>
          <w:numId w:val="1"/>
        </w:numPr>
        <w:jc w:val="left"/>
        <w:rPr>
          <w:rFonts w:ascii="Calibri" w:hAnsi="Calibri"/>
          <w:szCs w:val="20"/>
          <w:lang w:val="es-CO"/>
        </w:rPr>
      </w:pPr>
      <w:hyperlink r:id="rId8" w:history="1">
        <w:r w:rsidRPr="00BA4FC3">
          <w:rPr>
            <w:rStyle w:val="Hipervnculo"/>
            <w:rFonts w:ascii="Calibri" w:hAnsi="Calibri"/>
            <w:szCs w:val="20"/>
            <w:lang w:val="es-CO"/>
          </w:rPr>
          <w:t>http://www.mindomo.com/mindmap/unidad-didactica-1c77f9a6a89a440bbbb3</w:t>
        </w:r>
        <w:r w:rsidRPr="00BA4FC3">
          <w:rPr>
            <w:rStyle w:val="Hipervnculo"/>
            <w:rFonts w:ascii="Calibri" w:hAnsi="Calibri"/>
            <w:szCs w:val="20"/>
            <w:lang w:val="es-CO"/>
          </w:rPr>
          <w:t>e</w:t>
        </w:r>
        <w:r w:rsidRPr="00BA4FC3">
          <w:rPr>
            <w:rStyle w:val="Hipervnculo"/>
            <w:rFonts w:ascii="Calibri" w:hAnsi="Calibri"/>
            <w:szCs w:val="20"/>
            <w:lang w:val="es-CO"/>
          </w:rPr>
          <w:t>0dcaad0a035</w:t>
        </w:r>
      </w:hyperlink>
    </w:p>
    <w:p w:rsidR="009F1D3C" w:rsidRPr="00E82DB4" w:rsidRDefault="009F1D3C">
      <w:pPr>
        <w:rPr>
          <w:lang w:val="es-CO"/>
        </w:rPr>
      </w:pPr>
    </w:p>
    <w:sectPr w:rsidR="009F1D3C" w:rsidRPr="00E82D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23DC2"/>
    <w:multiLevelType w:val="hybridMultilevel"/>
    <w:tmpl w:val="911A2EC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DB4"/>
    <w:rsid w:val="009F1D3C"/>
    <w:rsid w:val="00E8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E82DB4"/>
    <w:pPr>
      <w:widowControl w:val="0"/>
      <w:wordWrap w:val="0"/>
      <w:autoSpaceDE w:val="0"/>
      <w:autoSpaceDN w:val="0"/>
    </w:pPr>
    <w:rPr>
      <w:rFonts w:asciiTheme="minorHAnsi" w:eastAsiaTheme="minorEastAsia" w:hAnsiTheme="minorHAnsi"/>
      <w:kern w:val="2"/>
      <w:sz w:val="20"/>
      <w:lang w:val="en-US" w:eastAsia="ko-KR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82DB4"/>
    <w:rPr>
      <w:rFonts w:asciiTheme="minorHAnsi" w:eastAsiaTheme="minorEastAsia" w:hAnsiTheme="minorHAnsi"/>
      <w:kern w:val="2"/>
      <w:sz w:val="20"/>
      <w:lang w:val="en-US" w:eastAsia="ko-KR"/>
    </w:rPr>
  </w:style>
  <w:style w:type="character" w:styleId="Hipervnculo">
    <w:name w:val="Hyperlink"/>
    <w:basedOn w:val="Fuentedeprrafopredeter"/>
    <w:uiPriority w:val="99"/>
    <w:unhideWhenUsed/>
    <w:rsid w:val="00E82DB4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82DB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E82DB4"/>
    <w:pPr>
      <w:widowControl w:val="0"/>
      <w:wordWrap w:val="0"/>
      <w:autoSpaceDE w:val="0"/>
      <w:autoSpaceDN w:val="0"/>
    </w:pPr>
    <w:rPr>
      <w:rFonts w:asciiTheme="minorHAnsi" w:eastAsiaTheme="minorEastAsia" w:hAnsiTheme="minorHAnsi"/>
      <w:kern w:val="2"/>
      <w:sz w:val="20"/>
      <w:lang w:val="en-US" w:eastAsia="ko-KR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82DB4"/>
    <w:rPr>
      <w:rFonts w:asciiTheme="minorHAnsi" w:eastAsiaTheme="minorEastAsia" w:hAnsiTheme="minorHAnsi"/>
      <w:kern w:val="2"/>
      <w:sz w:val="20"/>
      <w:lang w:val="en-US" w:eastAsia="ko-KR"/>
    </w:rPr>
  </w:style>
  <w:style w:type="character" w:styleId="Hipervnculo">
    <w:name w:val="Hyperlink"/>
    <w:basedOn w:val="Fuentedeprrafopredeter"/>
    <w:uiPriority w:val="99"/>
    <w:unhideWhenUsed/>
    <w:rsid w:val="00E82DB4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82DB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domo.com/mindmap/unidad-didactica-1c77f9a6a89a440bbbb3e0dcaad0a035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uk3.hotpotatoes.net/ex/128247/NLIQZCRA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k3.hotpotatoes.net/ex/128246/QEXYXWYF.php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514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GARCIA</dc:creator>
  <cp:lastModifiedBy>VICTOR GARCIA</cp:lastModifiedBy>
  <cp:revision>1</cp:revision>
  <dcterms:created xsi:type="dcterms:W3CDTF">2014-11-14T05:32:00Z</dcterms:created>
  <dcterms:modified xsi:type="dcterms:W3CDTF">2014-11-14T05:35:00Z</dcterms:modified>
</cp:coreProperties>
</file>